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C8" w:rsidRDefault="006A4C52" w:rsidP="00B82FC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24"/>
          <w:lang w:eastAsia="ru-RU"/>
        </w:rPr>
      </w:pPr>
      <w:r w:rsidRPr="00B82FC8">
        <w:rPr>
          <w:rFonts w:ascii="Times New Roman" w:hAnsi="Times New Roman"/>
          <w:b/>
          <w:sz w:val="32"/>
          <w:szCs w:val="24"/>
          <w:lang w:eastAsia="ru-RU"/>
        </w:rPr>
        <w:t xml:space="preserve">Портативный металлодетектор (электромагнитный)  </w:t>
      </w:r>
    </w:p>
    <w:p w:rsidR="006A4C52" w:rsidRPr="00B82FC8" w:rsidRDefault="006A4C52" w:rsidP="00B82FC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24"/>
          <w:lang w:eastAsia="ru-RU"/>
        </w:rPr>
      </w:pPr>
      <w:proofErr w:type="spellStart"/>
      <w:r w:rsidRPr="00B82FC8">
        <w:rPr>
          <w:rFonts w:ascii="Times New Roman" w:hAnsi="Times New Roman"/>
          <w:b/>
          <w:sz w:val="32"/>
          <w:szCs w:val="24"/>
          <w:lang w:val="en-US" w:eastAsia="ru-RU"/>
        </w:rPr>
        <w:t>SmartScan</w:t>
      </w:r>
      <w:proofErr w:type="spellEnd"/>
      <w:r w:rsidRPr="00B82FC8">
        <w:rPr>
          <w:rFonts w:ascii="Times New Roman" w:hAnsi="Times New Roman"/>
          <w:b/>
          <w:sz w:val="32"/>
          <w:szCs w:val="24"/>
          <w:lang w:eastAsia="ru-RU"/>
        </w:rPr>
        <w:t xml:space="preserve"> </w:t>
      </w:r>
      <w:r w:rsidRPr="00B82FC8">
        <w:rPr>
          <w:rFonts w:ascii="Times New Roman" w:hAnsi="Times New Roman"/>
          <w:b/>
          <w:sz w:val="32"/>
          <w:szCs w:val="24"/>
          <w:lang w:val="en-US" w:eastAsia="ru-RU"/>
        </w:rPr>
        <w:t>Model</w:t>
      </w:r>
      <w:r w:rsidRPr="00B82FC8">
        <w:rPr>
          <w:rFonts w:ascii="Times New Roman" w:hAnsi="Times New Roman"/>
          <w:b/>
          <w:sz w:val="32"/>
          <w:szCs w:val="24"/>
          <w:lang w:eastAsia="ru-RU"/>
        </w:rPr>
        <w:t xml:space="preserve"> </w:t>
      </w:r>
      <w:r w:rsidRPr="00B82FC8">
        <w:rPr>
          <w:rFonts w:ascii="Times New Roman" w:hAnsi="Times New Roman"/>
          <w:b/>
          <w:sz w:val="32"/>
          <w:szCs w:val="24"/>
          <w:lang w:val="en-US" w:eastAsia="ru-RU"/>
        </w:rPr>
        <w:t>XRD</w:t>
      </w:r>
    </w:p>
    <w:p w:rsidR="00D52E05" w:rsidRPr="00B82FC8" w:rsidRDefault="00B82FC8" w:rsidP="003E4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A090A69" wp14:editId="67E12001">
            <wp:simplePos x="0" y="0"/>
            <wp:positionH relativeFrom="column">
              <wp:posOffset>0</wp:posOffset>
            </wp:positionH>
            <wp:positionV relativeFrom="paragraph">
              <wp:posOffset>207010</wp:posOffset>
            </wp:positionV>
            <wp:extent cx="1713230" cy="3596640"/>
            <wp:effectExtent l="0" t="0" r="1270" b="3810"/>
            <wp:wrapSquare wrapText="bothSides"/>
            <wp:docPr id="3" name="Рисунок 3" descr="Z:\КАТАЛОГ - НАПОЛНЯТЬ ТУТ\969\X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АТАЛОГ - НАПОЛНЯТЬ ТУТ\969\XR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28D" w:rsidRPr="003E42A2" w:rsidRDefault="005E176E" w:rsidP="003E42A2">
      <w:pPr>
        <w:pStyle w:val="ad"/>
        <w:spacing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C5DAE" w:rsidRPr="003E42A2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 w:rsidR="002C5DAE" w:rsidRPr="003E42A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SmartScan</w:t>
      </w:r>
      <w:proofErr w:type="spellEnd"/>
      <w:r w:rsidR="002C5DAE" w:rsidRPr="003E42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C5DAE" w:rsidRPr="003E42A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Model</w:t>
      </w:r>
      <w:r w:rsidR="002C5DAE" w:rsidRPr="003E42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C5DAE" w:rsidRPr="003E42A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XRD</w:t>
      </w:r>
      <w:r w:rsidR="002C5DAE" w:rsidRPr="003E42A2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B5128D" w:rsidRPr="003E42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DAE" w:rsidRPr="003E42A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E42A2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портативный металлодетектор с интегрированным детектором делящихся радиоактивных материалов  </w:t>
      </w:r>
      <w:r w:rsidR="00B5128D" w:rsidRPr="003E42A2">
        <w:rPr>
          <w:rFonts w:ascii="Times New Roman" w:hAnsi="Times New Roman"/>
          <w:sz w:val="24"/>
          <w:szCs w:val="24"/>
        </w:rPr>
        <w:t>«</w:t>
      </w:r>
      <w:proofErr w:type="spellStart"/>
      <w:r w:rsidR="00B5128D" w:rsidRPr="003E42A2">
        <w:rPr>
          <w:rFonts w:ascii="Times New Roman" w:hAnsi="Times New Roman"/>
          <w:sz w:val="24"/>
          <w:szCs w:val="24"/>
        </w:rPr>
        <w:t>SmartScan</w:t>
      </w:r>
      <w:proofErr w:type="spellEnd"/>
      <w:r w:rsidR="00B5128D" w:rsidRPr="003E4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128D" w:rsidRPr="003E42A2">
        <w:rPr>
          <w:rFonts w:ascii="Times New Roman" w:hAnsi="Times New Roman"/>
          <w:sz w:val="24"/>
          <w:szCs w:val="24"/>
        </w:rPr>
        <w:t>Model</w:t>
      </w:r>
      <w:proofErr w:type="spellEnd"/>
      <w:r w:rsidR="00B5128D" w:rsidRPr="003E42A2">
        <w:rPr>
          <w:rFonts w:ascii="Times New Roman" w:hAnsi="Times New Roman"/>
          <w:sz w:val="24"/>
          <w:szCs w:val="24"/>
        </w:rPr>
        <w:t xml:space="preserve"> XRD» (далее портативный металлодетектор электромагнитный совмещенный с детектором гамма-излучения), предназначен для обнаружения запрещенных к несанкционированному проносу металлических предметов и источников ионизирующего излучения (ядерные материалы, радиоактивные вещества), скрываемых под одеждой людей или в их ручной клади.   </w:t>
      </w:r>
    </w:p>
    <w:p w:rsidR="00E174C1" w:rsidRDefault="00B5128D" w:rsidP="003E42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42A2">
        <w:rPr>
          <w:rFonts w:ascii="Times New Roman" w:hAnsi="Times New Roman"/>
          <w:sz w:val="24"/>
          <w:szCs w:val="24"/>
        </w:rPr>
        <w:t xml:space="preserve">         Обозначение: </w:t>
      </w:r>
      <w:proofErr w:type="gramStart"/>
      <w:r w:rsidRPr="003E42A2">
        <w:rPr>
          <w:rFonts w:ascii="Times New Roman" w:hAnsi="Times New Roman"/>
          <w:sz w:val="24"/>
          <w:szCs w:val="24"/>
        </w:rPr>
        <w:t>Портативный</w:t>
      </w:r>
      <w:proofErr w:type="gramEnd"/>
      <w:r w:rsidRPr="003E42A2">
        <w:rPr>
          <w:rFonts w:ascii="Times New Roman" w:hAnsi="Times New Roman"/>
          <w:sz w:val="24"/>
          <w:szCs w:val="24"/>
        </w:rPr>
        <w:t xml:space="preserve"> металлодетектор электромагнитный совмещенный с детектором </w:t>
      </w:r>
      <w:r w:rsidR="003E42A2">
        <w:rPr>
          <w:rFonts w:ascii="Times New Roman" w:hAnsi="Times New Roman"/>
          <w:sz w:val="24"/>
          <w:szCs w:val="24"/>
        </w:rPr>
        <w:t xml:space="preserve"> </w:t>
      </w:r>
      <w:r w:rsidRPr="003E42A2">
        <w:rPr>
          <w:rFonts w:ascii="Times New Roman" w:hAnsi="Times New Roman"/>
          <w:sz w:val="24"/>
          <w:szCs w:val="24"/>
        </w:rPr>
        <w:t xml:space="preserve">гамма-излучения </w:t>
      </w:r>
      <w:proofErr w:type="spellStart"/>
      <w:r w:rsidRPr="003E42A2">
        <w:rPr>
          <w:rFonts w:ascii="Times New Roman" w:hAnsi="Times New Roman"/>
          <w:sz w:val="24"/>
          <w:szCs w:val="24"/>
          <w:lang w:val="en-US"/>
        </w:rPr>
        <w:t>SmartScan</w:t>
      </w:r>
      <w:proofErr w:type="spellEnd"/>
      <w:r w:rsidRPr="003E42A2">
        <w:rPr>
          <w:rFonts w:ascii="Times New Roman" w:hAnsi="Times New Roman"/>
          <w:sz w:val="24"/>
          <w:szCs w:val="24"/>
        </w:rPr>
        <w:t xml:space="preserve"> </w:t>
      </w:r>
      <w:r w:rsidRPr="003E42A2">
        <w:rPr>
          <w:rFonts w:ascii="Times New Roman" w:hAnsi="Times New Roman"/>
          <w:sz w:val="24"/>
          <w:szCs w:val="24"/>
          <w:lang w:val="en-US"/>
        </w:rPr>
        <w:t>Model</w:t>
      </w:r>
      <w:r w:rsidRPr="003E42A2">
        <w:rPr>
          <w:rFonts w:ascii="Times New Roman" w:hAnsi="Times New Roman"/>
          <w:sz w:val="24"/>
          <w:szCs w:val="24"/>
        </w:rPr>
        <w:t xml:space="preserve"> </w:t>
      </w:r>
      <w:r w:rsidRPr="003E42A2">
        <w:rPr>
          <w:rFonts w:ascii="Times New Roman" w:hAnsi="Times New Roman"/>
          <w:sz w:val="24"/>
          <w:szCs w:val="24"/>
          <w:lang w:val="en-US"/>
        </w:rPr>
        <w:t>XRD</w:t>
      </w:r>
      <w:r w:rsidRPr="003E42A2">
        <w:rPr>
          <w:rFonts w:ascii="Times New Roman" w:hAnsi="Times New Roman"/>
          <w:sz w:val="24"/>
          <w:szCs w:val="24"/>
        </w:rPr>
        <w:t xml:space="preserve">, </w:t>
      </w:r>
    </w:p>
    <w:p w:rsidR="00B5128D" w:rsidRPr="003E42A2" w:rsidRDefault="00B5128D" w:rsidP="003E42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42A2">
        <w:rPr>
          <w:rFonts w:ascii="Times New Roman" w:hAnsi="Times New Roman"/>
          <w:sz w:val="24"/>
          <w:szCs w:val="24"/>
        </w:rPr>
        <w:t>ТУ 26.51.66-005-80899635-2017</w:t>
      </w:r>
    </w:p>
    <w:p w:rsidR="003E42A2" w:rsidRPr="0021122D" w:rsidRDefault="003E42A2" w:rsidP="002112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1122D" w:rsidRPr="003E42A2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 w:rsidR="0021122D" w:rsidRPr="003E42A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SmartScan</w:t>
      </w:r>
      <w:proofErr w:type="spellEnd"/>
      <w:r w:rsidR="0021122D" w:rsidRPr="003E42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1122D" w:rsidRPr="003E42A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Model</w:t>
      </w:r>
      <w:r w:rsidR="0021122D" w:rsidRPr="003E42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1122D" w:rsidRPr="003E42A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XRD</w:t>
      </w:r>
      <w:r w:rsidR="0021122D" w:rsidRPr="003E42A2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2112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22D" w:rsidRPr="003E42A2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2112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22D" w:rsidRPr="0021122D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отечественной разработкой, прошла испытания для применения на объектах транспортной инфраструктуры согласно </w:t>
      </w:r>
      <w:r w:rsidR="0021122D" w:rsidRPr="00E174C1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Постановлению</w:t>
      </w:r>
      <w:r w:rsidR="0021122D" w:rsidRPr="002112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122D" w:rsidRPr="0021122D">
        <w:rPr>
          <w:rFonts w:ascii="Times New Roman" w:eastAsia="Times New Roman" w:hAnsi="Times New Roman"/>
          <w:b/>
          <w:sz w:val="24"/>
          <w:szCs w:val="24"/>
          <w:lang w:eastAsia="ru-RU"/>
        </w:rPr>
        <w:t>Правительства РФ от 26 сентября 2016г. N969 "Об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безопасности"</w:t>
      </w:r>
      <w:r w:rsidR="0021122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BA352D" w:rsidRDefault="00BA352D" w:rsidP="00510D1C">
      <w:pPr>
        <w:spacing w:after="0" w:line="240" w:lineRule="auto"/>
        <w:ind w:right="-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5DAE" w:rsidRPr="003E42A2" w:rsidRDefault="002C5DAE" w:rsidP="00510D1C">
      <w:pPr>
        <w:spacing w:after="0" w:line="240" w:lineRule="auto"/>
        <w:ind w:right="-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2A2">
        <w:rPr>
          <w:rFonts w:ascii="Times New Roman" w:eastAsia="Times New Roman" w:hAnsi="Times New Roman"/>
          <w:b/>
          <w:sz w:val="24"/>
          <w:szCs w:val="24"/>
          <w:lang w:eastAsia="ru-RU"/>
        </w:rPr>
        <w:t>Преимущества</w:t>
      </w:r>
      <w:r w:rsidR="00B82FC8" w:rsidRPr="003E42A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2C5DAE" w:rsidRPr="003E42A2" w:rsidRDefault="002C5DAE" w:rsidP="00510D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2A2">
        <w:rPr>
          <w:rFonts w:ascii="Times New Roman" w:hAnsi="Times New Roman"/>
          <w:sz w:val="24"/>
          <w:szCs w:val="24"/>
        </w:rPr>
        <w:t>- Высокая чувствительность</w:t>
      </w:r>
    </w:p>
    <w:p w:rsidR="002C5DAE" w:rsidRPr="003E42A2" w:rsidRDefault="002C5DAE" w:rsidP="0021122D">
      <w:pPr>
        <w:shd w:val="clear" w:color="auto" w:fill="FFFFFF"/>
        <w:tabs>
          <w:tab w:val="left" w:pos="5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2A2">
        <w:rPr>
          <w:rFonts w:ascii="Times New Roman" w:hAnsi="Times New Roman"/>
          <w:sz w:val="24"/>
          <w:szCs w:val="24"/>
        </w:rPr>
        <w:t>- Селекция по размерам объекта</w:t>
      </w:r>
      <w:r w:rsidR="0021122D">
        <w:rPr>
          <w:rFonts w:ascii="Times New Roman" w:hAnsi="Times New Roman"/>
          <w:sz w:val="24"/>
          <w:szCs w:val="24"/>
        </w:rPr>
        <w:tab/>
      </w:r>
    </w:p>
    <w:p w:rsidR="002C5DAE" w:rsidRPr="003E42A2" w:rsidRDefault="002C5DAE" w:rsidP="00510D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2A2">
        <w:rPr>
          <w:rFonts w:ascii="Times New Roman" w:hAnsi="Times New Roman"/>
          <w:sz w:val="24"/>
          <w:szCs w:val="24"/>
        </w:rPr>
        <w:t>- Высокая помехоустойчивость</w:t>
      </w:r>
    </w:p>
    <w:p w:rsidR="002C5DAE" w:rsidRPr="003E42A2" w:rsidRDefault="002C5DAE" w:rsidP="00510D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2A2">
        <w:rPr>
          <w:rFonts w:ascii="Times New Roman" w:hAnsi="Times New Roman"/>
          <w:sz w:val="24"/>
          <w:szCs w:val="24"/>
        </w:rPr>
        <w:t>- Низкое энергопотребление</w:t>
      </w:r>
    </w:p>
    <w:p w:rsidR="002C5DAE" w:rsidRPr="003E42A2" w:rsidRDefault="002C5DAE" w:rsidP="00510D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2A2">
        <w:rPr>
          <w:rFonts w:ascii="Times New Roman" w:hAnsi="Times New Roman"/>
          <w:sz w:val="24"/>
          <w:szCs w:val="24"/>
        </w:rPr>
        <w:t>- Широкая зона сканирования</w:t>
      </w:r>
    </w:p>
    <w:p w:rsidR="002C5DAE" w:rsidRPr="003E42A2" w:rsidRDefault="002C5DAE" w:rsidP="00510D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2A2">
        <w:rPr>
          <w:rFonts w:ascii="Times New Roman" w:hAnsi="Times New Roman"/>
          <w:sz w:val="24"/>
          <w:szCs w:val="24"/>
        </w:rPr>
        <w:t>- Полная автоматическая настройка</w:t>
      </w:r>
    </w:p>
    <w:p w:rsidR="002C5DAE" w:rsidRPr="003E42A2" w:rsidRDefault="002C5DAE" w:rsidP="00510D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2A2">
        <w:rPr>
          <w:rFonts w:ascii="Times New Roman" w:hAnsi="Times New Roman"/>
          <w:sz w:val="24"/>
          <w:szCs w:val="24"/>
        </w:rPr>
        <w:t xml:space="preserve">- Ударопрочный корпус </w:t>
      </w:r>
    </w:p>
    <w:p w:rsidR="00B82FC8" w:rsidRPr="003E42A2" w:rsidRDefault="002C5DAE" w:rsidP="00510D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2A2">
        <w:rPr>
          <w:rFonts w:ascii="Times New Roman" w:hAnsi="Times New Roman"/>
          <w:sz w:val="24"/>
          <w:szCs w:val="24"/>
        </w:rPr>
        <w:t>- Обнаружение всех видов металла</w:t>
      </w:r>
    </w:p>
    <w:p w:rsidR="00AB0DD1" w:rsidRDefault="002C5DAE" w:rsidP="00510D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2A2">
        <w:rPr>
          <w:rFonts w:ascii="Times New Roman" w:hAnsi="Times New Roman"/>
          <w:sz w:val="24"/>
          <w:szCs w:val="24"/>
        </w:rPr>
        <w:t>- Модульное зарядное устройство с возможностью крепления к стене</w:t>
      </w:r>
    </w:p>
    <w:p w:rsidR="00E174C1" w:rsidRDefault="00E174C1" w:rsidP="00510D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78C4" w:rsidRPr="00BF78C4" w:rsidRDefault="00BF78C4" w:rsidP="00BF78C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1A1A1A"/>
          <w:sz w:val="24"/>
          <w:szCs w:val="24"/>
        </w:rPr>
      </w:pPr>
      <w:r w:rsidRPr="00187787">
        <w:rPr>
          <w:rFonts w:ascii="Times New Roman" w:hAnsi="Times New Roman"/>
          <w:b/>
          <w:bCs/>
          <w:color w:val="1A1A1A"/>
          <w:sz w:val="24"/>
          <w:szCs w:val="24"/>
        </w:rPr>
        <w:t>Тактико-Технические Характеристики</w:t>
      </w:r>
      <w:r w:rsidR="00E174C1">
        <w:rPr>
          <w:rFonts w:ascii="Times New Roman" w:hAnsi="Times New Roman"/>
          <w:b/>
          <w:bCs/>
          <w:color w:val="1A1A1A"/>
          <w:sz w:val="24"/>
          <w:szCs w:val="24"/>
        </w:rPr>
        <w:t xml:space="preserve"> (ТТХ):</w:t>
      </w:r>
    </w:p>
    <w:p w:rsidR="001B12F7" w:rsidRDefault="001B12F7" w:rsidP="00C62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461" w:type="dxa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3"/>
        <w:gridCol w:w="3598"/>
      </w:tblGrid>
      <w:tr w:rsidR="001B12F7" w:rsidRPr="003E42A2" w:rsidTr="00E174C1">
        <w:trPr>
          <w:trHeight w:val="48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1B12F7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2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характери</w:t>
            </w:r>
            <w:r w:rsidRPr="003E42A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стики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2A2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1B12F7" w:rsidRPr="003E42A2" w:rsidTr="00E174C1">
        <w:trPr>
          <w:trHeight w:val="405"/>
          <w:jc w:val="center"/>
        </w:trPr>
        <w:tc>
          <w:tcPr>
            <w:tcW w:w="1046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2A2">
              <w:rPr>
                <w:rFonts w:ascii="Times New Roman" w:hAnsi="Times New Roman"/>
                <w:b/>
                <w:sz w:val="24"/>
                <w:szCs w:val="24"/>
              </w:rPr>
              <w:t>Характеристики обнаружения металла</w:t>
            </w:r>
            <w:r w:rsidR="00E174C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B12F7" w:rsidRPr="003E42A2" w:rsidTr="00E174C1">
        <w:trPr>
          <w:trHeight w:val="919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42A2">
              <w:rPr>
                <w:rFonts w:ascii="Times New Roman" w:hAnsi="Times New Roman"/>
                <w:sz w:val="24"/>
                <w:szCs w:val="24"/>
              </w:rPr>
              <w:t>Обнаружительные</w:t>
            </w:r>
            <w:proofErr w:type="spellEnd"/>
            <w:r w:rsidRPr="003E42A2">
              <w:rPr>
                <w:rFonts w:ascii="Times New Roman" w:hAnsi="Times New Roman"/>
                <w:sz w:val="24"/>
                <w:szCs w:val="24"/>
              </w:rPr>
              <w:t xml:space="preserve"> характеристики, </w:t>
            </w:r>
            <w:proofErr w:type="gramStart"/>
            <w:r w:rsidRPr="003E42A2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  <w:r w:rsidRPr="003E42A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- пистолет, типа «ПМ»</w:t>
            </w:r>
          </w:p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- пластина стальная, 100х100х1 мм</w:t>
            </w:r>
          </w:p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- батарея «Крона»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160</w:t>
            </w:r>
          </w:p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Рабочая частота, кГц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Вероятность обнаружения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0,98</w:t>
            </w:r>
          </w:p>
        </w:tc>
      </w:tr>
      <w:tr w:rsidR="001B12F7" w:rsidRPr="003E42A2" w:rsidTr="00E174C1">
        <w:trPr>
          <w:trHeight w:val="453"/>
          <w:jc w:val="center"/>
        </w:trPr>
        <w:tc>
          <w:tcPr>
            <w:tcW w:w="1046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2A2">
              <w:rPr>
                <w:rFonts w:ascii="Times New Roman" w:hAnsi="Times New Roman"/>
                <w:b/>
                <w:sz w:val="24"/>
                <w:szCs w:val="24"/>
              </w:rPr>
              <w:t>Характеристики детектирования гамма-излучения</w:t>
            </w:r>
            <w:r w:rsidR="00E174C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B12F7" w:rsidRPr="003E42A2" w:rsidTr="00E174C1">
        <w:trPr>
          <w:trHeight w:val="269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lastRenderedPageBreak/>
              <w:t>Режимы работы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режим поиска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Импульсная чувствительность детектора (по Cs137)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200 (</w:t>
            </w:r>
            <w:proofErr w:type="spellStart"/>
            <w:r w:rsidRPr="003E42A2">
              <w:rPr>
                <w:rFonts w:ascii="Times New Roman" w:hAnsi="Times New Roman"/>
                <w:sz w:val="24"/>
                <w:szCs w:val="24"/>
              </w:rPr>
              <w:t>имп</w:t>
            </w:r>
            <w:proofErr w:type="spellEnd"/>
            <w:r w:rsidRPr="003E42A2">
              <w:rPr>
                <w:rFonts w:ascii="Times New Roman" w:hAnsi="Times New Roman"/>
                <w:sz w:val="24"/>
                <w:szCs w:val="24"/>
              </w:rPr>
              <w:t>/c)/(</w:t>
            </w:r>
            <w:proofErr w:type="spellStart"/>
            <w:r w:rsidRPr="003E42A2">
              <w:rPr>
                <w:rFonts w:ascii="Times New Roman" w:hAnsi="Times New Roman"/>
                <w:sz w:val="24"/>
                <w:szCs w:val="24"/>
              </w:rPr>
              <w:t>мкЗв</w:t>
            </w:r>
            <w:proofErr w:type="spellEnd"/>
            <w:r w:rsidRPr="003E42A2">
              <w:rPr>
                <w:rFonts w:ascii="Times New Roman" w:hAnsi="Times New Roman"/>
                <w:sz w:val="24"/>
                <w:szCs w:val="24"/>
              </w:rPr>
              <w:t>/ч)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Пределы допускаемой основной относительной погрешности измерения   (по линии Cs137) не более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± 30 %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 xml:space="preserve">Импульсная чувствительность детектора при нормальном фоне: 0.11 -0.12 </w:t>
            </w:r>
            <w:proofErr w:type="spellStart"/>
            <w:r w:rsidRPr="003E42A2">
              <w:rPr>
                <w:rFonts w:ascii="Times New Roman" w:hAnsi="Times New Roman"/>
                <w:sz w:val="24"/>
                <w:szCs w:val="24"/>
              </w:rPr>
              <w:t>мкЗв</w:t>
            </w:r>
            <w:proofErr w:type="spellEnd"/>
            <w:r w:rsidRPr="003E42A2">
              <w:rPr>
                <w:rFonts w:ascii="Times New Roman" w:hAnsi="Times New Roman"/>
                <w:sz w:val="24"/>
                <w:szCs w:val="24"/>
              </w:rPr>
              <w:t>/ч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 xml:space="preserve">~20 -24 </w:t>
            </w:r>
            <w:proofErr w:type="spellStart"/>
            <w:r w:rsidRPr="003E42A2">
              <w:rPr>
                <w:rFonts w:ascii="Times New Roman" w:hAnsi="Times New Roman"/>
                <w:sz w:val="24"/>
                <w:szCs w:val="24"/>
              </w:rPr>
              <w:t>имп</w:t>
            </w:r>
            <w:proofErr w:type="spellEnd"/>
            <w:r w:rsidRPr="003E42A2">
              <w:rPr>
                <w:rFonts w:ascii="Times New Roman" w:hAnsi="Times New Roman"/>
                <w:sz w:val="24"/>
                <w:szCs w:val="24"/>
              </w:rPr>
              <w:t>/сек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Диапазон энергий регистрируемого гамма-излучения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от 0,03 до 3 МэВ</w:t>
            </w:r>
          </w:p>
        </w:tc>
      </w:tr>
      <w:tr w:rsidR="001B12F7" w:rsidRPr="003E42A2" w:rsidTr="00E174C1">
        <w:trPr>
          <w:trHeight w:val="1419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Допускаемая дополнительная погрешность измерений:</w:t>
            </w:r>
          </w:p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- при температуре окружающего воздуха от -20 до +50</w:t>
            </w:r>
            <w:proofErr w:type="gramStart"/>
            <w:r w:rsidRPr="003E42A2">
              <w:rPr>
                <w:rFonts w:ascii="Times New Roman" w:hAnsi="Times New Roman"/>
                <w:sz w:val="24"/>
                <w:szCs w:val="24"/>
              </w:rPr>
              <w:t xml:space="preserve"> °С</w:t>
            </w:r>
            <w:proofErr w:type="gramEnd"/>
          </w:p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 xml:space="preserve">- при относительной влажности окружающего воздуха  </w:t>
            </w:r>
          </w:p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 xml:space="preserve">  95 % при +30</w:t>
            </w:r>
            <w:proofErr w:type="gramStart"/>
            <w:r w:rsidRPr="003E42A2">
              <w:rPr>
                <w:rFonts w:ascii="Times New Roman" w:hAnsi="Times New Roman"/>
                <w:sz w:val="24"/>
                <w:szCs w:val="24"/>
              </w:rPr>
              <w:t xml:space="preserve"> °С</w:t>
            </w:r>
            <w:proofErr w:type="gramEnd"/>
          </w:p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- при изменении падении напряжения питания до 6,5</w:t>
            </w:r>
            <w:proofErr w:type="gramStart"/>
            <w:r w:rsidRPr="003E42A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10 %;</w:t>
            </w:r>
          </w:p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10 %;</w:t>
            </w:r>
          </w:p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10 %;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Частотный диапазон сигнала «</w:t>
            </w:r>
            <w:proofErr w:type="spellStart"/>
            <w:r w:rsidRPr="003E42A2">
              <w:rPr>
                <w:rFonts w:ascii="Times New Roman" w:hAnsi="Times New Roman"/>
                <w:sz w:val="24"/>
                <w:szCs w:val="24"/>
              </w:rPr>
              <w:t>Alarm</w:t>
            </w:r>
            <w:proofErr w:type="spellEnd"/>
            <w:r w:rsidRPr="003E42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4 Гц , 7 Гц , 10 Гц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Частота ложных срабатываний в режиме</w:t>
            </w:r>
          </w:p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поиска γ- излучения при радиационном фоне</w:t>
            </w:r>
          </w:p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 xml:space="preserve">0,1 -0,2 </w:t>
            </w:r>
            <w:proofErr w:type="spellStart"/>
            <w:r w:rsidRPr="003E42A2">
              <w:rPr>
                <w:rFonts w:ascii="Times New Roman" w:hAnsi="Times New Roman"/>
                <w:sz w:val="24"/>
                <w:szCs w:val="24"/>
              </w:rPr>
              <w:t>мкЗв</w:t>
            </w:r>
            <w:proofErr w:type="spellEnd"/>
            <w:r w:rsidRPr="003E42A2">
              <w:rPr>
                <w:rFonts w:ascii="Times New Roman" w:hAnsi="Times New Roman"/>
                <w:sz w:val="24"/>
                <w:szCs w:val="24"/>
              </w:rPr>
              <w:t>/ч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не более одного срабатывания за 120 мин непрерывной работы</w:t>
            </w:r>
          </w:p>
        </w:tc>
      </w:tr>
      <w:tr w:rsidR="001B12F7" w:rsidRPr="003E42A2" w:rsidTr="00E174C1">
        <w:trPr>
          <w:trHeight w:val="356"/>
          <w:jc w:val="center"/>
        </w:trPr>
        <w:tc>
          <w:tcPr>
            <w:tcW w:w="1046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2A2">
              <w:rPr>
                <w:rFonts w:ascii="Times New Roman" w:hAnsi="Times New Roman"/>
                <w:b/>
                <w:sz w:val="24"/>
                <w:szCs w:val="24"/>
              </w:rPr>
              <w:t>Общие характеристики прибора</w:t>
            </w:r>
            <w:r w:rsidR="00E174C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Напряжение питания, В.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Ток потребления, мА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 xml:space="preserve">Порог срабатывания индикации разряда батареи, </w:t>
            </w:r>
            <w:proofErr w:type="gramStart"/>
            <w:r w:rsidRPr="003E42A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 xml:space="preserve">Время непрерывной работы, не менее, </w:t>
            </w:r>
            <w:proofErr w:type="gramStart"/>
            <w:r w:rsidRPr="003E42A2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 xml:space="preserve">Габаритные размеры, </w:t>
            </w:r>
            <w:proofErr w:type="gramStart"/>
            <w:r w:rsidRPr="003E42A2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420х80х30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 xml:space="preserve">Масса с батареей, не более, </w:t>
            </w:r>
            <w:proofErr w:type="gramStart"/>
            <w:r w:rsidRPr="003E42A2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1B12F7" w:rsidRPr="003E42A2" w:rsidTr="00E174C1">
        <w:trPr>
          <w:trHeight w:val="405"/>
          <w:jc w:val="center"/>
        </w:trPr>
        <w:tc>
          <w:tcPr>
            <w:tcW w:w="1046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2A2">
              <w:rPr>
                <w:rFonts w:ascii="Times New Roman" w:hAnsi="Times New Roman"/>
                <w:b/>
                <w:sz w:val="24"/>
                <w:szCs w:val="24"/>
              </w:rPr>
              <w:t>Условия эксплуатации</w:t>
            </w:r>
            <w:r w:rsidR="00E174C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Диапазон рабочих температур, °</w:t>
            </w:r>
            <w:proofErr w:type="gramStart"/>
            <w:r w:rsidRPr="003E42A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-15…+50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Относительная влажность воздуха при +25</w:t>
            </w:r>
            <w:proofErr w:type="gramStart"/>
            <w:r w:rsidRPr="003E42A2">
              <w:rPr>
                <w:rFonts w:ascii="Times New Roman" w:hAnsi="Times New Roman"/>
                <w:sz w:val="24"/>
                <w:szCs w:val="24"/>
              </w:rPr>
              <w:t xml:space="preserve"> °С</w:t>
            </w:r>
            <w:proofErr w:type="gramEnd"/>
            <w:r w:rsidRPr="003E42A2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до 95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pStyle w:val="Standard"/>
              <w:ind w:right="-138"/>
              <w:rPr>
                <w:spacing w:val="-6"/>
                <w:sz w:val="24"/>
                <w:szCs w:val="24"/>
              </w:rPr>
            </w:pPr>
            <w:r w:rsidRPr="003E42A2">
              <w:rPr>
                <w:spacing w:val="-6"/>
                <w:sz w:val="24"/>
                <w:szCs w:val="24"/>
              </w:rPr>
              <w:t>Атмосферное давление, кПа.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от 84 до 106,7</w:t>
            </w:r>
          </w:p>
        </w:tc>
      </w:tr>
      <w:tr w:rsidR="001B12F7" w:rsidRPr="003E42A2" w:rsidTr="00E174C1">
        <w:trPr>
          <w:trHeight w:val="422"/>
          <w:jc w:val="center"/>
        </w:trPr>
        <w:tc>
          <w:tcPr>
            <w:tcW w:w="1046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2A2">
              <w:rPr>
                <w:rFonts w:ascii="Times New Roman" w:hAnsi="Times New Roman"/>
                <w:b/>
                <w:sz w:val="24"/>
                <w:szCs w:val="24"/>
              </w:rPr>
              <w:t>Прибор прочен к воздействию: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Синусоидальная вибрация в диапазоне частот от 10 до 500 Гц и амплитудой смещения для частот ниже частоты перехода 0,075 мм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Удары с ускорением 100 м/с</w:t>
            </w:r>
            <w:proofErr w:type="gramStart"/>
            <w:r w:rsidRPr="003E42A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E42A2">
              <w:rPr>
                <w:rFonts w:ascii="Times New Roman" w:hAnsi="Times New Roman"/>
                <w:sz w:val="24"/>
                <w:szCs w:val="24"/>
              </w:rPr>
              <w:t>, длительностью ударного импульса 2 - 50 </w:t>
            </w:r>
            <w:proofErr w:type="spellStart"/>
            <w:r w:rsidRPr="003E42A2">
              <w:rPr>
                <w:rFonts w:ascii="Times New Roman" w:hAnsi="Times New Roman"/>
                <w:sz w:val="24"/>
                <w:szCs w:val="24"/>
              </w:rPr>
              <w:t>мс</w:t>
            </w:r>
            <w:proofErr w:type="spellEnd"/>
            <w:r w:rsidRPr="003E42A2">
              <w:rPr>
                <w:rFonts w:ascii="Times New Roman" w:hAnsi="Times New Roman"/>
                <w:sz w:val="24"/>
                <w:szCs w:val="24"/>
              </w:rPr>
              <w:t>, частотой следования ударов 60 -180 в минуту.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2F7" w:rsidRPr="003E42A2" w:rsidTr="00E174C1">
        <w:trPr>
          <w:trHeight w:val="449"/>
          <w:jc w:val="center"/>
        </w:trPr>
        <w:tc>
          <w:tcPr>
            <w:tcW w:w="1046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2A2">
              <w:rPr>
                <w:rFonts w:ascii="Times New Roman" w:hAnsi="Times New Roman"/>
                <w:b/>
                <w:sz w:val="24"/>
                <w:szCs w:val="24"/>
              </w:rPr>
              <w:t>Характеристики надежности: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Средняя наработка прибора на отказ, не менее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10 000 ч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Средний срок службы, не менее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1B12F7" w:rsidP="00E174C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</w:tr>
      <w:tr w:rsidR="001B12F7" w:rsidRPr="003E42A2" w:rsidTr="00E174C1">
        <w:trPr>
          <w:trHeight w:val="23"/>
          <w:jc w:val="center"/>
        </w:trPr>
        <w:tc>
          <w:tcPr>
            <w:tcW w:w="6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2F7" w:rsidRPr="003E42A2" w:rsidRDefault="001B12F7" w:rsidP="001B12F7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E42A2">
              <w:rPr>
                <w:rFonts w:ascii="Times New Roman" w:hAnsi="Times New Roman"/>
                <w:sz w:val="24"/>
                <w:szCs w:val="24"/>
              </w:rPr>
              <w:t>Среднее время восстановления, не более</w:t>
            </w:r>
          </w:p>
        </w:tc>
        <w:tc>
          <w:tcPr>
            <w:tcW w:w="3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2F7" w:rsidRPr="003E42A2" w:rsidRDefault="00E174C1" w:rsidP="00E174C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мин</w:t>
            </w:r>
          </w:p>
        </w:tc>
      </w:tr>
    </w:tbl>
    <w:p w:rsidR="001B12F7" w:rsidRDefault="001B12F7" w:rsidP="00C62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1B12F7" w:rsidSect="00D549F9">
      <w:headerReference w:type="default" r:id="rId10"/>
      <w:footerReference w:type="default" r:id="rId11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92" w:rsidRDefault="00D22D92" w:rsidP="00951C13">
      <w:pPr>
        <w:spacing w:after="0" w:line="240" w:lineRule="auto"/>
      </w:pPr>
      <w:r>
        <w:separator/>
      </w:r>
    </w:p>
  </w:endnote>
  <w:endnote w:type="continuationSeparator" w:id="0">
    <w:p w:rsidR="00D22D92" w:rsidRDefault="00D22D92" w:rsidP="0095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-Bold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C13" w:rsidRPr="00D549F9" w:rsidRDefault="00951C13" w:rsidP="00951C13">
    <w:pPr>
      <w:pStyle w:val="ab"/>
      <w:jc w:val="center"/>
      <w:rPr>
        <w:rFonts w:ascii="Times New Roman" w:hAnsi="Times New Roman"/>
        <w:sz w:val="20"/>
      </w:rPr>
    </w:pPr>
  </w:p>
  <w:p w:rsidR="00951C13" w:rsidRDefault="00951C1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92" w:rsidRDefault="00D22D92" w:rsidP="00951C13">
      <w:pPr>
        <w:spacing w:after="0" w:line="240" w:lineRule="auto"/>
      </w:pPr>
      <w:r>
        <w:separator/>
      </w:r>
    </w:p>
  </w:footnote>
  <w:footnote w:type="continuationSeparator" w:id="0">
    <w:p w:rsidR="00D22D92" w:rsidRDefault="00D22D92" w:rsidP="0095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C13" w:rsidRPr="006864C1" w:rsidRDefault="00D03598" w:rsidP="00951C13">
    <w:pPr>
      <w:autoSpaceDE w:val="0"/>
      <w:autoSpaceDN w:val="0"/>
      <w:adjustRightInd w:val="0"/>
      <w:spacing w:after="0" w:line="240" w:lineRule="auto"/>
      <w:jc w:val="center"/>
      <w:rPr>
        <w:rFonts w:cs="PTSans-Bold"/>
        <w:b/>
        <w:bCs/>
        <w:color w:val="1A1A1A"/>
        <w:sz w:val="18"/>
        <w:szCs w:val="18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3F3D22F" wp14:editId="4BD33535">
          <wp:simplePos x="0" y="0"/>
          <wp:positionH relativeFrom="column">
            <wp:posOffset>-142875</wp:posOffset>
          </wp:positionH>
          <wp:positionV relativeFrom="paragraph">
            <wp:posOffset>-146685</wp:posOffset>
          </wp:positionV>
          <wp:extent cx="1805305" cy="1028700"/>
          <wp:effectExtent l="0" t="0" r="4445" b="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7216" behindDoc="0" locked="0" layoutInCell="1" allowOverlap="1" wp14:anchorId="28A3A7BA" wp14:editId="29664863">
          <wp:simplePos x="0" y="0"/>
          <wp:positionH relativeFrom="column">
            <wp:posOffset>4977765</wp:posOffset>
          </wp:positionH>
          <wp:positionV relativeFrom="paragraph">
            <wp:posOffset>-153035</wp:posOffset>
          </wp:positionV>
          <wp:extent cx="1805305" cy="1028700"/>
          <wp:effectExtent l="0" t="0" r="4445" b="0"/>
          <wp:wrapSquare wrapText="bothSides"/>
          <wp:docPr id="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C13">
      <w:rPr>
        <w:rFonts w:ascii="PTSans-Bold" w:hAnsi="PTSans-Bold" w:cs="PTSans-Bold"/>
        <w:b/>
        <w:bCs/>
        <w:color w:val="1A1A1A"/>
        <w:sz w:val="18"/>
        <w:szCs w:val="18"/>
      </w:rPr>
      <w:t>ООО</w:t>
    </w:r>
    <w:r w:rsidR="002D570B">
      <w:rPr>
        <w:rFonts w:ascii="PTSans-Bold" w:hAnsi="PTSans-Bold" w:cs="PTSans-Bold"/>
        <w:b/>
        <w:bCs/>
        <w:color w:val="1A1A1A"/>
        <w:sz w:val="18"/>
        <w:szCs w:val="18"/>
      </w:rPr>
      <w:t xml:space="preserve"> </w:t>
    </w:r>
    <w:r w:rsidR="00951C13">
      <w:rPr>
        <w:rFonts w:ascii="PTSans-Bold" w:hAnsi="PTSans-Bold" w:cs="PTSans-Bold"/>
        <w:b/>
        <w:bCs/>
        <w:color w:val="1A1A1A"/>
        <w:sz w:val="18"/>
        <w:szCs w:val="18"/>
      </w:rPr>
      <w:t>«СЛС-ГРУПП»</w:t>
    </w:r>
  </w:p>
  <w:p w:rsidR="00951C13" w:rsidRPr="006864C1" w:rsidRDefault="002D570B" w:rsidP="00951C1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color w:val="1A1A1A"/>
        <w:sz w:val="18"/>
        <w:szCs w:val="18"/>
      </w:rPr>
    </w:pPr>
    <w:r>
      <w:rPr>
        <w:rFonts w:ascii="Times New Roman" w:hAnsi="Times New Roman"/>
        <w:sz w:val="18"/>
        <w:szCs w:val="18"/>
      </w:rPr>
      <w:t>109316,</w:t>
    </w:r>
    <w:r w:rsidRPr="006864C1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Москва г., Волгоградский пр-т</w:t>
    </w:r>
    <w:r w:rsidRPr="006864C1">
      <w:rPr>
        <w:rFonts w:ascii="Times New Roman" w:hAnsi="Times New Roman"/>
        <w:sz w:val="18"/>
        <w:szCs w:val="18"/>
      </w:rPr>
      <w:t xml:space="preserve">, д. </w:t>
    </w:r>
    <w:r>
      <w:rPr>
        <w:rFonts w:ascii="Times New Roman" w:hAnsi="Times New Roman"/>
        <w:sz w:val="18"/>
        <w:szCs w:val="18"/>
      </w:rPr>
      <w:t>42</w:t>
    </w:r>
    <w:r w:rsidR="007867FA">
      <w:rPr>
        <w:rFonts w:ascii="Times New Roman" w:hAnsi="Times New Roman"/>
        <w:sz w:val="18"/>
        <w:szCs w:val="18"/>
      </w:rPr>
      <w:t>,</w:t>
    </w:r>
    <w:r w:rsidRPr="006864C1">
      <w:rPr>
        <w:rFonts w:ascii="Times New Roman" w:hAnsi="Times New Roman"/>
        <w:sz w:val="18"/>
        <w:szCs w:val="18"/>
      </w:rPr>
      <w:t xml:space="preserve"> корп</w:t>
    </w:r>
    <w:r w:rsidRPr="00310D50">
      <w:rPr>
        <w:rFonts w:ascii="Times New Roman" w:hAnsi="Times New Roman"/>
      </w:rPr>
      <w:t>.</w:t>
    </w:r>
    <w:r w:rsidRPr="00F449AA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4</w:t>
    </w:r>
    <w:r w:rsidRPr="00927DCB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>А</w:t>
    </w:r>
  </w:p>
  <w:p w:rsidR="00951C13" w:rsidRPr="00D549F9" w:rsidRDefault="00951C13" w:rsidP="00951C1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6864C1">
      <w:rPr>
        <w:rFonts w:ascii="Times New Roman" w:hAnsi="Times New Roman"/>
        <w:sz w:val="18"/>
        <w:szCs w:val="18"/>
      </w:rPr>
      <w:t>тел</w:t>
    </w:r>
    <w:r w:rsidRPr="00D549F9">
      <w:rPr>
        <w:rFonts w:ascii="Times New Roman" w:hAnsi="Times New Roman"/>
        <w:sz w:val="18"/>
        <w:szCs w:val="18"/>
      </w:rPr>
      <w:t>.: +7 (495) 726-60-62</w:t>
    </w:r>
    <w:r w:rsidR="006E444F" w:rsidRPr="00D549F9">
      <w:rPr>
        <w:rFonts w:ascii="Times New Roman" w:hAnsi="Times New Roman"/>
        <w:sz w:val="18"/>
        <w:szCs w:val="18"/>
      </w:rPr>
      <w:t>,</w:t>
    </w:r>
  </w:p>
  <w:p w:rsidR="006E444F" w:rsidRPr="00D549F9" w:rsidRDefault="006E444F" w:rsidP="00951C13">
    <w:pPr>
      <w:autoSpaceDE w:val="0"/>
      <w:autoSpaceDN w:val="0"/>
      <w:adjustRightInd w:val="0"/>
      <w:spacing w:after="0" w:line="240" w:lineRule="auto"/>
      <w:jc w:val="center"/>
      <w:rPr>
        <w:rFonts w:ascii="PTSans-Bold" w:hAnsi="PTSans-Bold" w:cs="PTSans-Bold"/>
        <w:b/>
        <w:bCs/>
        <w:color w:val="1A1A1A"/>
        <w:sz w:val="18"/>
        <w:szCs w:val="18"/>
      </w:rPr>
    </w:pPr>
    <w:r w:rsidRPr="00D549F9">
      <w:rPr>
        <w:rFonts w:ascii="Times New Roman" w:hAnsi="Times New Roman"/>
        <w:sz w:val="18"/>
        <w:szCs w:val="18"/>
      </w:rPr>
      <w:t>+7 (495) 150-12-07</w:t>
    </w:r>
  </w:p>
  <w:p w:rsidR="00951C13" w:rsidRPr="00B50327" w:rsidRDefault="00951C13" w:rsidP="00951C13">
    <w:pPr>
      <w:autoSpaceDE w:val="0"/>
      <w:autoSpaceDN w:val="0"/>
      <w:adjustRightInd w:val="0"/>
      <w:spacing w:after="0" w:line="240" w:lineRule="auto"/>
      <w:jc w:val="center"/>
      <w:rPr>
        <w:rStyle w:val="a6"/>
        <w:rFonts w:ascii="Times New Roman" w:hAnsi="Times New Roman" w:cs="Times New Roman"/>
        <w:color w:val="auto"/>
        <w:sz w:val="18"/>
        <w:szCs w:val="18"/>
        <w:lang w:val="en-US"/>
      </w:rPr>
    </w:pPr>
    <w:proofErr w:type="gramStart"/>
    <w:r w:rsidRPr="006864C1">
      <w:rPr>
        <w:rFonts w:ascii="Times New Roman" w:hAnsi="Times New Roman"/>
        <w:sz w:val="18"/>
        <w:szCs w:val="18"/>
        <w:lang w:val="en-US"/>
      </w:rPr>
      <w:t>e</w:t>
    </w:r>
    <w:r w:rsidRPr="00B50327">
      <w:rPr>
        <w:rFonts w:ascii="Times New Roman" w:hAnsi="Times New Roman"/>
        <w:sz w:val="18"/>
        <w:szCs w:val="18"/>
        <w:lang w:val="en-US"/>
      </w:rPr>
      <w:t>-</w:t>
    </w:r>
    <w:r w:rsidRPr="006864C1">
      <w:rPr>
        <w:rFonts w:ascii="Times New Roman" w:hAnsi="Times New Roman"/>
        <w:sz w:val="18"/>
        <w:szCs w:val="18"/>
        <w:lang w:val="en-US"/>
      </w:rPr>
      <w:t>mail</w:t>
    </w:r>
    <w:proofErr w:type="gramEnd"/>
    <w:r w:rsidRPr="00B50327">
      <w:rPr>
        <w:rFonts w:ascii="Times New Roman" w:hAnsi="Times New Roman"/>
        <w:sz w:val="18"/>
        <w:szCs w:val="18"/>
        <w:lang w:val="en-US"/>
      </w:rPr>
      <w:t xml:space="preserve">: </w:t>
    </w:r>
    <w:r w:rsidR="0055456F" w:rsidRPr="00D549F9">
      <w:rPr>
        <w:rFonts w:ascii="Times New Roman" w:hAnsi="Times New Roman"/>
        <w:sz w:val="18"/>
        <w:szCs w:val="18"/>
        <w:lang w:val="en-US"/>
      </w:rPr>
      <w:t>sales</w:t>
    </w:r>
    <w:r w:rsidR="0055456F" w:rsidRPr="00B50327">
      <w:rPr>
        <w:rFonts w:ascii="Times New Roman" w:hAnsi="Times New Roman"/>
        <w:sz w:val="18"/>
        <w:szCs w:val="18"/>
        <w:lang w:val="en-US"/>
      </w:rPr>
      <w:t>@</w:t>
    </w:r>
    <w:r w:rsidR="0055456F" w:rsidRPr="00D549F9">
      <w:rPr>
        <w:rFonts w:ascii="Times New Roman" w:hAnsi="Times New Roman"/>
        <w:sz w:val="18"/>
        <w:szCs w:val="18"/>
        <w:lang w:val="en-US"/>
      </w:rPr>
      <w:t>sls</w:t>
    </w:r>
    <w:r w:rsidR="0055456F" w:rsidRPr="00B50327">
      <w:rPr>
        <w:rFonts w:ascii="Times New Roman" w:hAnsi="Times New Roman"/>
        <w:sz w:val="18"/>
        <w:szCs w:val="18"/>
        <w:lang w:val="en-US"/>
      </w:rPr>
      <w:t>-</w:t>
    </w:r>
    <w:r w:rsidR="0055456F" w:rsidRPr="00D549F9">
      <w:rPr>
        <w:rFonts w:ascii="Times New Roman" w:hAnsi="Times New Roman"/>
        <w:sz w:val="18"/>
        <w:szCs w:val="18"/>
        <w:lang w:val="en-US"/>
      </w:rPr>
      <w:t>group</w:t>
    </w:r>
    <w:r w:rsidR="0055456F" w:rsidRPr="00B50327">
      <w:rPr>
        <w:rFonts w:ascii="Times New Roman" w:hAnsi="Times New Roman"/>
        <w:sz w:val="18"/>
        <w:szCs w:val="18"/>
        <w:lang w:val="en-US"/>
      </w:rPr>
      <w:t>.</w:t>
    </w:r>
    <w:r w:rsidR="0055456F" w:rsidRPr="00D549F9">
      <w:rPr>
        <w:rFonts w:ascii="Times New Roman" w:hAnsi="Times New Roman"/>
        <w:sz w:val="18"/>
        <w:szCs w:val="18"/>
        <w:lang w:val="en-US"/>
      </w:rPr>
      <w:t>ru</w:t>
    </w:r>
  </w:p>
  <w:p w:rsidR="00F81F77" w:rsidRPr="00927DCB" w:rsidRDefault="00F81F77" w:rsidP="00F81F7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>www</w:t>
    </w:r>
    <w:r w:rsidRPr="00B8288F">
      <w:rPr>
        <w:rFonts w:ascii="Times New Roman" w:hAnsi="Times New Roman"/>
        <w:sz w:val="18"/>
        <w:szCs w:val="18"/>
        <w:lang w:val="en-US"/>
      </w:rPr>
      <w:t>.</w:t>
    </w:r>
    <w:r>
      <w:rPr>
        <w:rFonts w:ascii="Times New Roman" w:hAnsi="Times New Roman"/>
        <w:sz w:val="18"/>
        <w:szCs w:val="18"/>
        <w:lang w:val="en-US"/>
      </w:rPr>
      <w:t>sls</w:t>
    </w:r>
    <w:r w:rsidRPr="00B8288F">
      <w:rPr>
        <w:rFonts w:ascii="Times New Roman" w:hAnsi="Times New Roman"/>
        <w:sz w:val="18"/>
        <w:szCs w:val="18"/>
        <w:lang w:val="en-US"/>
      </w:rPr>
      <w:t>-</w:t>
    </w:r>
    <w:r>
      <w:rPr>
        <w:rFonts w:ascii="Times New Roman" w:hAnsi="Times New Roman"/>
        <w:sz w:val="18"/>
        <w:szCs w:val="18"/>
        <w:lang w:val="en-US"/>
      </w:rPr>
      <w:t>security</w:t>
    </w:r>
    <w:r w:rsidRPr="00B8288F">
      <w:rPr>
        <w:rFonts w:ascii="Times New Roman" w:hAnsi="Times New Roman"/>
        <w:sz w:val="18"/>
        <w:szCs w:val="18"/>
        <w:lang w:val="en-US"/>
      </w:rPr>
      <w:t>.</w:t>
    </w:r>
    <w:r>
      <w:rPr>
        <w:rFonts w:ascii="Times New Roman" w:hAnsi="Times New Roman"/>
        <w:sz w:val="18"/>
        <w:szCs w:val="18"/>
        <w:lang w:val="en-US"/>
      </w:rPr>
      <w:t>ru</w:t>
    </w:r>
  </w:p>
  <w:p w:rsidR="00927DCB" w:rsidRPr="002C5DAE" w:rsidRDefault="00E174C1" w:rsidP="00D549F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  <w:lang w:val="en-US"/>
      </w:rPr>
    </w:pPr>
    <w:hyperlink r:id="rId2" w:history="1"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www</w:t>
      </w:r>
      <w:r w:rsidR="00927DCB" w:rsidRPr="00B8288F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.</w:t>
      </w:r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sls</w:t>
      </w:r>
      <w:r w:rsidR="00927DCB" w:rsidRPr="00B8288F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-</w:t>
      </w:r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group</w:t>
      </w:r>
      <w:r w:rsidR="00927DCB" w:rsidRPr="00B8288F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.</w:t>
      </w:r>
      <w:r w:rsidR="00927DCB" w:rsidRPr="000D6516">
        <w:rPr>
          <w:rStyle w:val="a6"/>
          <w:rFonts w:ascii="Times New Roman" w:hAnsi="Times New Roman" w:cs="Times New Roman"/>
          <w:color w:val="auto"/>
          <w:sz w:val="18"/>
          <w:szCs w:val="18"/>
          <w:lang w:val="en-US"/>
        </w:rPr>
        <w:t>ru</w:t>
      </w:r>
    </w:hyperlink>
  </w:p>
  <w:p w:rsidR="00951C13" w:rsidRPr="00B8288F" w:rsidRDefault="00951C13">
    <w:pPr>
      <w:pStyle w:val="a9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91835"/>
    <w:multiLevelType w:val="hybridMultilevel"/>
    <w:tmpl w:val="C91E1414"/>
    <w:lvl w:ilvl="0" w:tplc="BD144A24">
      <w:start w:val="5"/>
      <w:numFmt w:val="bullet"/>
      <w:lvlText w:val="-"/>
      <w:lvlJc w:val="left"/>
      <w:pPr>
        <w:ind w:left="420" w:hanging="360"/>
      </w:pPr>
      <w:rPr>
        <w:rFonts w:ascii="Times New Roman CYR" w:eastAsia="Times New Roman" w:hAnsi="Times New Roman CYR" w:cs="Times New Roman CYR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9281CF2"/>
    <w:multiLevelType w:val="hybridMultilevel"/>
    <w:tmpl w:val="A356B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BF1A86"/>
    <w:multiLevelType w:val="multilevel"/>
    <w:tmpl w:val="892C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0F35FA"/>
    <w:multiLevelType w:val="multilevel"/>
    <w:tmpl w:val="CD72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BF0FF2"/>
    <w:multiLevelType w:val="multilevel"/>
    <w:tmpl w:val="EA72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EB275D"/>
    <w:multiLevelType w:val="multilevel"/>
    <w:tmpl w:val="856C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25299"/>
    <w:multiLevelType w:val="multilevel"/>
    <w:tmpl w:val="D9C6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716492"/>
    <w:multiLevelType w:val="hybridMultilevel"/>
    <w:tmpl w:val="E6BA0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94"/>
    <w:rsid w:val="00004457"/>
    <w:rsid w:val="00012FFC"/>
    <w:rsid w:val="0001433F"/>
    <w:rsid w:val="000163F1"/>
    <w:rsid w:val="000261F4"/>
    <w:rsid w:val="000321DA"/>
    <w:rsid w:val="00032862"/>
    <w:rsid w:val="000362D3"/>
    <w:rsid w:val="0004216C"/>
    <w:rsid w:val="0004325E"/>
    <w:rsid w:val="00043E2C"/>
    <w:rsid w:val="00045C65"/>
    <w:rsid w:val="00051DA6"/>
    <w:rsid w:val="000524A1"/>
    <w:rsid w:val="00060BE2"/>
    <w:rsid w:val="00061FC8"/>
    <w:rsid w:val="00067AFF"/>
    <w:rsid w:val="00070190"/>
    <w:rsid w:val="000718E1"/>
    <w:rsid w:val="000750F0"/>
    <w:rsid w:val="000757DB"/>
    <w:rsid w:val="00075DCA"/>
    <w:rsid w:val="00077931"/>
    <w:rsid w:val="000901CF"/>
    <w:rsid w:val="000961FE"/>
    <w:rsid w:val="000B268A"/>
    <w:rsid w:val="000B74F6"/>
    <w:rsid w:val="000D004B"/>
    <w:rsid w:val="000D392C"/>
    <w:rsid w:val="000D6516"/>
    <w:rsid w:val="000D79F1"/>
    <w:rsid w:val="000D7CF3"/>
    <w:rsid w:val="000E2B73"/>
    <w:rsid w:val="000E5045"/>
    <w:rsid w:val="000E63D0"/>
    <w:rsid w:val="000E6C7E"/>
    <w:rsid w:val="000F67F3"/>
    <w:rsid w:val="001008D9"/>
    <w:rsid w:val="00100CA9"/>
    <w:rsid w:val="001067CC"/>
    <w:rsid w:val="001325E5"/>
    <w:rsid w:val="00143D39"/>
    <w:rsid w:val="0014649D"/>
    <w:rsid w:val="00157F2D"/>
    <w:rsid w:val="001652E2"/>
    <w:rsid w:val="00167B18"/>
    <w:rsid w:val="0017450C"/>
    <w:rsid w:val="001748F7"/>
    <w:rsid w:val="00181A67"/>
    <w:rsid w:val="001A3DCF"/>
    <w:rsid w:val="001A7C60"/>
    <w:rsid w:val="001B0E11"/>
    <w:rsid w:val="001B12F7"/>
    <w:rsid w:val="001B583F"/>
    <w:rsid w:val="001D3C2A"/>
    <w:rsid w:val="001F4339"/>
    <w:rsid w:val="00205BDC"/>
    <w:rsid w:val="002062A5"/>
    <w:rsid w:val="0021122D"/>
    <w:rsid w:val="00215191"/>
    <w:rsid w:val="002231E8"/>
    <w:rsid w:val="00233656"/>
    <w:rsid w:val="00233F65"/>
    <w:rsid w:val="00234364"/>
    <w:rsid w:val="00237252"/>
    <w:rsid w:val="00242E45"/>
    <w:rsid w:val="00245291"/>
    <w:rsid w:val="00245FFE"/>
    <w:rsid w:val="00252322"/>
    <w:rsid w:val="002613C7"/>
    <w:rsid w:val="0026313A"/>
    <w:rsid w:val="00270D34"/>
    <w:rsid w:val="0027437D"/>
    <w:rsid w:val="00286801"/>
    <w:rsid w:val="00286836"/>
    <w:rsid w:val="0029123E"/>
    <w:rsid w:val="002932AC"/>
    <w:rsid w:val="00294764"/>
    <w:rsid w:val="002953B2"/>
    <w:rsid w:val="00297C92"/>
    <w:rsid w:val="002A167D"/>
    <w:rsid w:val="002A3A48"/>
    <w:rsid w:val="002B7399"/>
    <w:rsid w:val="002C386A"/>
    <w:rsid w:val="002C5DAE"/>
    <w:rsid w:val="002D0B19"/>
    <w:rsid w:val="002D570B"/>
    <w:rsid w:val="002E013F"/>
    <w:rsid w:val="00302654"/>
    <w:rsid w:val="003074F9"/>
    <w:rsid w:val="00310D50"/>
    <w:rsid w:val="00311D98"/>
    <w:rsid w:val="00315212"/>
    <w:rsid w:val="00315F1E"/>
    <w:rsid w:val="00317028"/>
    <w:rsid w:val="003176AB"/>
    <w:rsid w:val="00321EE6"/>
    <w:rsid w:val="0032603D"/>
    <w:rsid w:val="003266B4"/>
    <w:rsid w:val="00353DD5"/>
    <w:rsid w:val="003544C4"/>
    <w:rsid w:val="003555A0"/>
    <w:rsid w:val="0035690D"/>
    <w:rsid w:val="00371F16"/>
    <w:rsid w:val="00380979"/>
    <w:rsid w:val="0038118B"/>
    <w:rsid w:val="00391B4E"/>
    <w:rsid w:val="003A26DB"/>
    <w:rsid w:val="003B170D"/>
    <w:rsid w:val="003B7B49"/>
    <w:rsid w:val="003C21A3"/>
    <w:rsid w:val="003D0A9E"/>
    <w:rsid w:val="003E1430"/>
    <w:rsid w:val="003E42A2"/>
    <w:rsid w:val="003F031E"/>
    <w:rsid w:val="00405517"/>
    <w:rsid w:val="00407D05"/>
    <w:rsid w:val="00412A85"/>
    <w:rsid w:val="0041366B"/>
    <w:rsid w:val="0042365A"/>
    <w:rsid w:val="00425C2F"/>
    <w:rsid w:val="004301C5"/>
    <w:rsid w:val="004311E6"/>
    <w:rsid w:val="0044044E"/>
    <w:rsid w:val="00442A87"/>
    <w:rsid w:val="00444FB7"/>
    <w:rsid w:val="00462F49"/>
    <w:rsid w:val="00467715"/>
    <w:rsid w:val="00476E66"/>
    <w:rsid w:val="004843B9"/>
    <w:rsid w:val="00487D2D"/>
    <w:rsid w:val="00490E08"/>
    <w:rsid w:val="00497268"/>
    <w:rsid w:val="004A4264"/>
    <w:rsid w:val="004B3E5C"/>
    <w:rsid w:val="004B4899"/>
    <w:rsid w:val="004B5314"/>
    <w:rsid w:val="004B61DA"/>
    <w:rsid w:val="004B7891"/>
    <w:rsid w:val="004C130B"/>
    <w:rsid w:val="004C456E"/>
    <w:rsid w:val="004D2044"/>
    <w:rsid w:val="004D2DE2"/>
    <w:rsid w:val="004D32D0"/>
    <w:rsid w:val="004D41DB"/>
    <w:rsid w:val="004D5CDE"/>
    <w:rsid w:val="004F1ED8"/>
    <w:rsid w:val="004F33A6"/>
    <w:rsid w:val="00510D1C"/>
    <w:rsid w:val="005114E4"/>
    <w:rsid w:val="00512AB3"/>
    <w:rsid w:val="005301E4"/>
    <w:rsid w:val="00537373"/>
    <w:rsid w:val="005400FB"/>
    <w:rsid w:val="00540704"/>
    <w:rsid w:val="0055456F"/>
    <w:rsid w:val="00561C38"/>
    <w:rsid w:val="00570F87"/>
    <w:rsid w:val="005841BA"/>
    <w:rsid w:val="005843EE"/>
    <w:rsid w:val="005908FA"/>
    <w:rsid w:val="00590C43"/>
    <w:rsid w:val="00593189"/>
    <w:rsid w:val="005B4790"/>
    <w:rsid w:val="005B6E08"/>
    <w:rsid w:val="005C09C6"/>
    <w:rsid w:val="005C2374"/>
    <w:rsid w:val="005D697F"/>
    <w:rsid w:val="005E176E"/>
    <w:rsid w:val="005E20D7"/>
    <w:rsid w:val="005F1E35"/>
    <w:rsid w:val="005F3E72"/>
    <w:rsid w:val="005F4A21"/>
    <w:rsid w:val="00605465"/>
    <w:rsid w:val="00606ACB"/>
    <w:rsid w:val="006151FA"/>
    <w:rsid w:val="0061528E"/>
    <w:rsid w:val="00616AD5"/>
    <w:rsid w:val="00622363"/>
    <w:rsid w:val="0062699D"/>
    <w:rsid w:val="00641AD6"/>
    <w:rsid w:val="00641F20"/>
    <w:rsid w:val="00655327"/>
    <w:rsid w:val="00656FBF"/>
    <w:rsid w:val="0066169F"/>
    <w:rsid w:val="00665B6E"/>
    <w:rsid w:val="00675C90"/>
    <w:rsid w:val="0068139E"/>
    <w:rsid w:val="0068312C"/>
    <w:rsid w:val="006847D8"/>
    <w:rsid w:val="006864C1"/>
    <w:rsid w:val="006A167C"/>
    <w:rsid w:val="006A1D7A"/>
    <w:rsid w:val="006A3302"/>
    <w:rsid w:val="006A4C52"/>
    <w:rsid w:val="006A593A"/>
    <w:rsid w:val="006B1033"/>
    <w:rsid w:val="006B5758"/>
    <w:rsid w:val="006C09E0"/>
    <w:rsid w:val="006C16E6"/>
    <w:rsid w:val="006C4F19"/>
    <w:rsid w:val="006C540C"/>
    <w:rsid w:val="006E4150"/>
    <w:rsid w:val="006E444F"/>
    <w:rsid w:val="006F06A0"/>
    <w:rsid w:val="006F1301"/>
    <w:rsid w:val="00703C21"/>
    <w:rsid w:val="00703E54"/>
    <w:rsid w:val="00705E1C"/>
    <w:rsid w:val="00713DA3"/>
    <w:rsid w:val="00732335"/>
    <w:rsid w:val="007323A0"/>
    <w:rsid w:val="00732BF1"/>
    <w:rsid w:val="007363F1"/>
    <w:rsid w:val="00736FC2"/>
    <w:rsid w:val="007411AF"/>
    <w:rsid w:val="00751624"/>
    <w:rsid w:val="0076310A"/>
    <w:rsid w:val="007867FA"/>
    <w:rsid w:val="00795D39"/>
    <w:rsid w:val="007A0FBC"/>
    <w:rsid w:val="007A745A"/>
    <w:rsid w:val="007C5BB2"/>
    <w:rsid w:val="007D32F7"/>
    <w:rsid w:val="007E4CFF"/>
    <w:rsid w:val="007E55C6"/>
    <w:rsid w:val="007E6134"/>
    <w:rsid w:val="007F1278"/>
    <w:rsid w:val="007F587E"/>
    <w:rsid w:val="00801FFF"/>
    <w:rsid w:val="00803BFF"/>
    <w:rsid w:val="008066E7"/>
    <w:rsid w:val="00806964"/>
    <w:rsid w:val="008104A2"/>
    <w:rsid w:val="00812545"/>
    <w:rsid w:val="00813B16"/>
    <w:rsid w:val="00820376"/>
    <w:rsid w:val="0082070E"/>
    <w:rsid w:val="0083131E"/>
    <w:rsid w:val="008337EB"/>
    <w:rsid w:val="0084263C"/>
    <w:rsid w:val="00843FE7"/>
    <w:rsid w:val="00854A54"/>
    <w:rsid w:val="0085551D"/>
    <w:rsid w:val="00861C7D"/>
    <w:rsid w:val="00875CF8"/>
    <w:rsid w:val="008813E4"/>
    <w:rsid w:val="008843FB"/>
    <w:rsid w:val="00895EBB"/>
    <w:rsid w:val="00896630"/>
    <w:rsid w:val="008C25DF"/>
    <w:rsid w:val="008D5AAD"/>
    <w:rsid w:val="008E25D4"/>
    <w:rsid w:val="008E4C5B"/>
    <w:rsid w:val="008E71B6"/>
    <w:rsid w:val="008F7C2C"/>
    <w:rsid w:val="00913454"/>
    <w:rsid w:val="00921E6B"/>
    <w:rsid w:val="00927DCB"/>
    <w:rsid w:val="00940B41"/>
    <w:rsid w:val="00943B8A"/>
    <w:rsid w:val="00944D74"/>
    <w:rsid w:val="0094687A"/>
    <w:rsid w:val="009476A1"/>
    <w:rsid w:val="00951C13"/>
    <w:rsid w:val="0096403F"/>
    <w:rsid w:val="00972E9E"/>
    <w:rsid w:val="0098091A"/>
    <w:rsid w:val="00987227"/>
    <w:rsid w:val="00995B85"/>
    <w:rsid w:val="009A3B3C"/>
    <w:rsid w:val="009A593E"/>
    <w:rsid w:val="009D4999"/>
    <w:rsid w:val="009D51D9"/>
    <w:rsid w:val="009D541D"/>
    <w:rsid w:val="009E737F"/>
    <w:rsid w:val="00A03683"/>
    <w:rsid w:val="00A04A3B"/>
    <w:rsid w:val="00A06459"/>
    <w:rsid w:val="00A108DB"/>
    <w:rsid w:val="00A15483"/>
    <w:rsid w:val="00A23CC7"/>
    <w:rsid w:val="00A41894"/>
    <w:rsid w:val="00A507BA"/>
    <w:rsid w:val="00A51691"/>
    <w:rsid w:val="00A55D2D"/>
    <w:rsid w:val="00A560B9"/>
    <w:rsid w:val="00A622F4"/>
    <w:rsid w:val="00A6280B"/>
    <w:rsid w:val="00A773D8"/>
    <w:rsid w:val="00A81F5E"/>
    <w:rsid w:val="00A90DE7"/>
    <w:rsid w:val="00A95E2C"/>
    <w:rsid w:val="00AA2350"/>
    <w:rsid w:val="00AA416B"/>
    <w:rsid w:val="00AA763D"/>
    <w:rsid w:val="00AB0DD1"/>
    <w:rsid w:val="00AB2424"/>
    <w:rsid w:val="00AC58CA"/>
    <w:rsid w:val="00AC734A"/>
    <w:rsid w:val="00AD06BF"/>
    <w:rsid w:val="00AD45C6"/>
    <w:rsid w:val="00AD4B38"/>
    <w:rsid w:val="00AD512A"/>
    <w:rsid w:val="00AE0575"/>
    <w:rsid w:val="00AE1085"/>
    <w:rsid w:val="00AE114F"/>
    <w:rsid w:val="00AE6098"/>
    <w:rsid w:val="00AE7106"/>
    <w:rsid w:val="00AF2994"/>
    <w:rsid w:val="00AF441C"/>
    <w:rsid w:val="00B01266"/>
    <w:rsid w:val="00B06422"/>
    <w:rsid w:val="00B17759"/>
    <w:rsid w:val="00B17939"/>
    <w:rsid w:val="00B22EBF"/>
    <w:rsid w:val="00B2311A"/>
    <w:rsid w:val="00B27900"/>
    <w:rsid w:val="00B3105E"/>
    <w:rsid w:val="00B32773"/>
    <w:rsid w:val="00B37E95"/>
    <w:rsid w:val="00B44832"/>
    <w:rsid w:val="00B50327"/>
    <w:rsid w:val="00B5128D"/>
    <w:rsid w:val="00B51CA1"/>
    <w:rsid w:val="00B56B9B"/>
    <w:rsid w:val="00B657FD"/>
    <w:rsid w:val="00B73484"/>
    <w:rsid w:val="00B7644C"/>
    <w:rsid w:val="00B779B8"/>
    <w:rsid w:val="00B8288F"/>
    <w:rsid w:val="00B82FC8"/>
    <w:rsid w:val="00B90B87"/>
    <w:rsid w:val="00B9361C"/>
    <w:rsid w:val="00B938BB"/>
    <w:rsid w:val="00BA0A7B"/>
    <w:rsid w:val="00BA1F1D"/>
    <w:rsid w:val="00BA352D"/>
    <w:rsid w:val="00BA723F"/>
    <w:rsid w:val="00BA75BF"/>
    <w:rsid w:val="00BB082D"/>
    <w:rsid w:val="00BB25CE"/>
    <w:rsid w:val="00BB4358"/>
    <w:rsid w:val="00BB6EF1"/>
    <w:rsid w:val="00BC07F6"/>
    <w:rsid w:val="00BC2785"/>
    <w:rsid w:val="00BD0075"/>
    <w:rsid w:val="00BD1188"/>
    <w:rsid w:val="00BD590C"/>
    <w:rsid w:val="00BD6AD8"/>
    <w:rsid w:val="00BF4745"/>
    <w:rsid w:val="00BF778D"/>
    <w:rsid w:val="00BF78C4"/>
    <w:rsid w:val="00C000EC"/>
    <w:rsid w:val="00C0010E"/>
    <w:rsid w:val="00C00C33"/>
    <w:rsid w:val="00C03665"/>
    <w:rsid w:val="00C05C96"/>
    <w:rsid w:val="00C140E7"/>
    <w:rsid w:val="00C16DA0"/>
    <w:rsid w:val="00C25FA9"/>
    <w:rsid w:val="00C30EE0"/>
    <w:rsid w:val="00C3156C"/>
    <w:rsid w:val="00C33567"/>
    <w:rsid w:val="00C343C3"/>
    <w:rsid w:val="00C36B0E"/>
    <w:rsid w:val="00C36D15"/>
    <w:rsid w:val="00C40D01"/>
    <w:rsid w:val="00C43C76"/>
    <w:rsid w:val="00C50ECA"/>
    <w:rsid w:val="00C52AF1"/>
    <w:rsid w:val="00C61F09"/>
    <w:rsid w:val="00C62008"/>
    <w:rsid w:val="00C67D5B"/>
    <w:rsid w:val="00C828DA"/>
    <w:rsid w:val="00C868D9"/>
    <w:rsid w:val="00CA0195"/>
    <w:rsid w:val="00CA0DAF"/>
    <w:rsid w:val="00CB3A83"/>
    <w:rsid w:val="00CC04AF"/>
    <w:rsid w:val="00CC1E2D"/>
    <w:rsid w:val="00CC53EC"/>
    <w:rsid w:val="00CC7054"/>
    <w:rsid w:val="00CC7433"/>
    <w:rsid w:val="00CD77DF"/>
    <w:rsid w:val="00CF2F86"/>
    <w:rsid w:val="00CF352E"/>
    <w:rsid w:val="00D02B20"/>
    <w:rsid w:val="00D03598"/>
    <w:rsid w:val="00D15A41"/>
    <w:rsid w:val="00D20FEE"/>
    <w:rsid w:val="00D22D92"/>
    <w:rsid w:val="00D22E43"/>
    <w:rsid w:val="00D22EF4"/>
    <w:rsid w:val="00D3427A"/>
    <w:rsid w:val="00D40512"/>
    <w:rsid w:val="00D40548"/>
    <w:rsid w:val="00D513DD"/>
    <w:rsid w:val="00D52070"/>
    <w:rsid w:val="00D5243C"/>
    <w:rsid w:val="00D52E05"/>
    <w:rsid w:val="00D549F9"/>
    <w:rsid w:val="00D567E5"/>
    <w:rsid w:val="00D679CE"/>
    <w:rsid w:val="00D8152C"/>
    <w:rsid w:val="00D8454C"/>
    <w:rsid w:val="00D946CC"/>
    <w:rsid w:val="00DA7109"/>
    <w:rsid w:val="00DA7747"/>
    <w:rsid w:val="00DD1041"/>
    <w:rsid w:val="00DE170E"/>
    <w:rsid w:val="00DE2BFE"/>
    <w:rsid w:val="00DE4422"/>
    <w:rsid w:val="00DF0DE9"/>
    <w:rsid w:val="00E1113D"/>
    <w:rsid w:val="00E174C1"/>
    <w:rsid w:val="00E33B5B"/>
    <w:rsid w:val="00E33C72"/>
    <w:rsid w:val="00E43FB8"/>
    <w:rsid w:val="00E45A48"/>
    <w:rsid w:val="00E469E0"/>
    <w:rsid w:val="00E50DD2"/>
    <w:rsid w:val="00E54A47"/>
    <w:rsid w:val="00E572DD"/>
    <w:rsid w:val="00E5736F"/>
    <w:rsid w:val="00E579C4"/>
    <w:rsid w:val="00E602C4"/>
    <w:rsid w:val="00E66805"/>
    <w:rsid w:val="00E724B9"/>
    <w:rsid w:val="00E7527F"/>
    <w:rsid w:val="00E91701"/>
    <w:rsid w:val="00E91D7C"/>
    <w:rsid w:val="00EA2836"/>
    <w:rsid w:val="00ED55FF"/>
    <w:rsid w:val="00EE6C36"/>
    <w:rsid w:val="00EF46AB"/>
    <w:rsid w:val="00EF617B"/>
    <w:rsid w:val="00F026A6"/>
    <w:rsid w:val="00F079AF"/>
    <w:rsid w:val="00F20794"/>
    <w:rsid w:val="00F2691B"/>
    <w:rsid w:val="00F328F0"/>
    <w:rsid w:val="00F34773"/>
    <w:rsid w:val="00F62E83"/>
    <w:rsid w:val="00F67CFA"/>
    <w:rsid w:val="00F81F77"/>
    <w:rsid w:val="00F914CD"/>
    <w:rsid w:val="00F95218"/>
    <w:rsid w:val="00F97D1A"/>
    <w:rsid w:val="00FA5351"/>
    <w:rsid w:val="00FA6E6C"/>
    <w:rsid w:val="00FB35C5"/>
    <w:rsid w:val="00FB446E"/>
    <w:rsid w:val="00FC1276"/>
    <w:rsid w:val="00FC61F9"/>
    <w:rsid w:val="00FD1199"/>
    <w:rsid w:val="00FD561A"/>
    <w:rsid w:val="00FD747C"/>
    <w:rsid w:val="00FE2932"/>
    <w:rsid w:val="00FF6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54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2EB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12AB3"/>
    <w:pPr>
      <w:spacing w:before="100" w:beforeAutospacing="1" w:after="100" w:afterAutospacing="1" w:line="240" w:lineRule="auto"/>
      <w:outlineLvl w:val="4"/>
    </w:pPr>
    <w:rPr>
      <w:rFonts w:ascii="Times" w:hAnsi="Times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079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512AB3"/>
    <w:rPr>
      <w:rFonts w:ascii="Times" w:hAnsi="Times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D747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character" w:styleId="a6">
    <w:name w:val="Hyperlink"/>
    <w:uiPriority w:val="99"/>
    <w:unhideWhenUsed/>
    <w:rsid w:val="00B3105E"/>
    <w:rPr>
      <w:rFonts w:ascii="Tahoma" w:hAnsi="Tahoma" w:cs="Tahoma" w:hint="default"/>
      <w:strike w:val="0"/>
      <w:dstrike w:val="0"/>
      <w:color w:val="6B8A96"/>
      <w:u w:val="none"/>
      <w:effect w:val="none"/>
    </w:rPr>
  </w:style>
  <w:style w:type="character" w:customStyle="1" w:styleId="20">
    <w:name w:val="Заголовок 2 Знак"/>
    <w:link w:val="2"/>
    <w:uiPriority w:val="9"/>
    <w:rsid w:val="00B22E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7">
    <w:name w:val="Table Grid"/>
    <w:basedOn w:val="a1"/>
    <w:uiPriority w:val="59"/>
    <w:rsid w:val="001A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231E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1C13"/>
  </w:style>
  <w:style w:type="paragraph" w:styleId="ab">
    <w:name w:val="footer"/>
    <w:basedOn w:val="a"/>
    <w:link w:val="ac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1C13"/>
  </w:style>
  <w:style w:type="paragraph" w:styleId="ad">
    <w:name w:val="No Spacing"/>
    <w:uiPriority w:val="1"/>
    <w:qFormat/>
    <w:rsid w:val="001464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0546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e">
    <w:name w:val="Обозначение"/>
    <w:basedOn w:val="a"/>
    <w:rsid w:val="006F06A0"/>
    <w:pPr>
      <w:spacing w:after="0" w:line="400" w:lineRule="exact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tandard">
    <w:name w:val="Standard"/>
    <w:rsid w:val="001B12F7"/>
    <w:pPr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11">
    <w:name w:val="Текст1"/>
    <w:basedOn w:val="Standard"/>
    <w:rsid w:val="001B12F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54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2EB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link w:val="50"/>
    <w:uiPriority w:val="9"/>
    <w:qFormat/>
    <w:rsid w:val="00512AB3"/>
    <w:pPr>
      <w:spacing w:before="100" w:beforeAutospacing="1" w:after="100" w:afterAutospacing="1" w:line="240" w:lineRule="auto"/>
      <w:outlineLvl w:val="4"/>
    </w:pPr>
    <w:rPr>
      <w:rFonts w:ascii="Times" w:hAnsi="Times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079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512AB3"/>
    <w:rPr>
      <w:rFonts w:ascii="Times" w:hAnsi="Times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D747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character" w:styleId="a6">
    <w:name w:val="Hyperlink"/>
    <w:uiPriority w:val="99"/>
    <w:unhideWhenUsed/>
    <w:rsid w:val="00B3105E"/>
    <w:rPr>
      <w:rFonts w:ascii="Tahoma" w:hAnsi="Tahoma" w:cs="Tahoma" w:hint="default"/>
      <w:strike w:val="0"/>
      <w:dstrike w:val="0"/>
      <w:color w:val="6B8A96"/>
      <w:u w:val="none"/>
      <w:effect w:val="none"/>
    </w:rPr>
  </w:style>
  <w:style w:type="character" w:customStyle="1" w:styleId="20">
    <w:name w:val="Заголовок 2 Знак"/>
    <w:link w:val="2"/>
    <w:uiPriority w:val="9"/>
    <w:rsid w:val="00B22E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7">
    <w:name w:val="Table Grid"/>
    <w:basedOn w:val="a1"/>
    <w:uiPriority w:val="59"/>
    <w:rsid w:val="001A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231E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1C13"/>
  </w:style>
  <w:style w:type="paragraph" w:styleId="ab">
    <w:name w:val="footer"/>
    <w:basedOn w:val="a"/>
    <w:link w:val="ac"/>
    <w:uiPriority w:val="99"/>
    <w:unhideWhenUsed/>
    <w:rsid w:val="00951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1C13"/>
  </w:style>
  <w:style w:type="paragraph" w:styleId="ad">
    <w:name w:val="No Spacing"/>
    <w:uiPriority w:val="1"/>
    <w:qFormat/>
    <w:rsid w:val="001464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0546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e">
    <w:name w:val="Обозначение"/>
    <w:basedOn w:val="a"/>
    <w:rsid w:val="006F06A0"/>
    <w:pPr>
      <w:spacing w:after="0" w:line="400" w:lineRule="exact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tandard">
    <w:name w:val="Standard"/>
    <w:rsid w:val="001B12F7"/>
    <w:pPr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11">
    <w:name w:val="Текст1"/>
    <w:basedOn w:val="Standard"/>
    <w:rsid w:val="001B12F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52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s-group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95442-1866-448D-8255-AF9811E1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3433</CharactersWithSpaces>
  <SharedDoc>false</SharedDoc>
  <HLinks>
    <vt:vector size="12" baseType="variant">
      <vt:variant>
        <vt:i4>917581</vt:i4>
      </vt:variant>
      <vt:variant>
        <vt:i4>3</vt:i4>
      </vt:variant>
      <vt:variant>
        <vt:i4>0</vt:i4>
      </vt:variant>
      <vt:variant>
        <vt:i4>5</vt:i4>
      </vt:variant>
      <vt:variant>
        <vt:lpwstr>http://www.sls-group.ru/</vt:lpwstr>
      </vt:variant>
      <vt:variant>
        <vt:lpwstr/>
      </vt:variant>
      <vt:variant>
        <vt:i4>262246</vt:i4>
      </vt:variant>
      <vt:variant>
        <vt:i4>0</vt:i4>
      </vt:variant>
      <vt:variant>
        <vt:i4>0</vt:i4>
      </vt:variant>
      <vt:variant>
        <vt:i4>5</vt:i4>
      </vt:variant>
      <vt:variant>
        <vt:lpwstr>mailto:sales@sls-group.ru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Пользователь</cp:lastModifiedBy>
  <cp:revision>43</cp:revision>
  <cp:lastPrinted>2016-06-29T12:51:00Z</cp:lastPrinted>
  <dcterms:created xsi:type="dcterms:W3CDTF">2016-07-29T09:37:00Z</dcterms:created>
  <dcterms:modified xsi:type="dcterms:W3CDTF">2018-12-21T13:57:00Z</dcterms:modified>
</cp:coreProperties>
</file>